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Titoloprincipale"/>
        <w:tabs>
          <w:tab w:val="left" w:pos="9356" w:leader="none"/>
        </w:tabs>
        <w:spacing w:lineRule="auto" w:line="276"/>
        <w:ind w:left="-567" w:right="280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object>
          <v:shape id="ole_rId2" style="width:33.8pt;height:32.2pt" o:ole="">
            <v:imagedata r:id="rId3" o:title=""/>
          </v:shape>
          <o:OLEObject Type="Embed" ProgID="Word.Picture.8" ShapeID="ole_rId2" DrawAspect="Content" ObjectID="_2129420544" r:id="rId2"/>
        </w:object>
      </w:r>
    </w:p>
    <w:p>
      <w:pPr>
        <w:pStyle w:val="Standard"/>
        <w:spacing w:lineRule="auto" w:line="276"/>
        <w:ind w:left="-567" w:hanging="0"/>
        <w:rPr>
          <w:rFonts w:cs="Times New Roman"/>
        </w:rPr>
      </w:pPr>
      <w:r>
        <w:rPr>
          <w:rFonts w:cs="Times New Roman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484040C4">
                <wp:simplePos x="0" y="0"/>
                <wp:positionH relativeFrom="page">
                  <wp:posOffset>888365</wp:posOffset>
                </wp:positionH>
                <wp:positionV relativeFrom="paragraph">
                  <wp:posOffset>5080</wp:posOffset>
                </wp:positionV>
                <wp:extent cx="6137275" cy="84645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84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principale"/>
                              <w:spacing w:lineRule="atLeast" w:line="120"/>
                              <w:jc w:val="lef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>Ministero de</w:t>
                            </w:r>
                            <w:r>
                              <w:rPr>
                                <w:b w:val="false"/>
                                <w:color w:val="auto"/>
                                <w:sz w:val="28"/>
                                <w:szCs w:val="28"/>
                                <w:lang w:val="it-IT"/>
                              </w:rPr>
                              <w:t xml:space="preserve">lla Cultura 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b w:val="false"/>
                                <w:b w:val="false"/>
                                <w:color w:val="auto"/>
                                <w:lang w:val="it-IT"/>
                              </w:rPr>
                            </w:pPr>
                            <w:r>
                              <w:rPr>
                                <w:b w:val="false"/>
                                <w:color w:val="auto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 xml:space="preserve">Soprintendenza Archeologia, Belle Arti e Paesaggio </w:t>
                            </w:r>
                            <w:r>
                              <w:rPr>
                                <w:b w:val="false"/>
                                <w:i/>
                                <w:color w:val="auto"/>
                                <w:sz w:val="24"/>
                                <w:szCs w:val="24"/>
                                <w:lang w:val="it-IT"/>
                              </w:rPr>
                              <w:t>per il Comune di Venezia e Laguna</w:t>
                            </w:r>
                          </w:p>
                          <w:p>
                            <w:pPr>
                              <w:pStyle w:val="Titoloprincipale"/>
                              <w:spacing w:lineRule="atLeast" w:line="12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f" style="position:absolute;margin-left:69.95pt;margin-top:0.4pt;width:483.15pt;height:66.55pt;mso-position-horizontal-relative:page" wp14:anchorId="484040C4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Titoloprincipale"/>
                        <w:spacing w:lineRule="atLeast" w:line="120"/>
                        <w:jc w:val="lef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>Ministero de</w:t>
                      </w:r>
                      <w:r>
                        <w:rPr>
                          <w:b w:val="false"/>
                          <w:color w:val="auto"/>
                          <w:sz w:val="28"/>
                          <w:szCs w:val="28"/>
                          <w:lang w:val="it-IT"/>
                        </w:rPr>
                        <w:t xml:space="preserve">lla Cultura 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b w:val="false"/>
                          <w:b w:val="false"/>
                          <w:color w:val="auto"/>
                          <w:lang w:val="it-IT"/>
                        </w:rPr>
                      </w:pPr>
                      <w:r>
                        <w:rPr>
                          <w:b w:val="false"/>
                          <w:color w:val="auto"/>
                          <w:lang w:val="it-IT"/>
                        </w:rPr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 xml:space="preserve">Soprintendenza Archeologia, Belle Arti e Paesaggio </w:t>
                      </w:r>
                      <w:r>
                        <w:rPr>
                          <w:b w:val="false"/>
                          <w:i/>
                          <w:color w:val="auto"/>
                          <w:sz w:val="24"/>
                          <w:szCs w:val="24"/>
                          <w:lang w:val="it-IT"/>
                        </w:rPr>
                        <w:t>per il Comune di Venezia e Laguna</w:t>
                      </w:r>
                    </w:p>
                    <w:p>
                      <w:pPr>
                        <w:pStyle w:val="Titoloprincipale"/>
                        <w:spacing w:lineRule="atLeast" w:line="12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Sottotitolo"/>
        <w:spacing w:lineRule="auto" w:line="276"/>
        <w:ind w:left="-567" w:hang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itoloprincipale"/>
        <w:spacing w:lineRule="auto" w:line="276"/>
        <w:ind w:left="-567" w:hanging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SCHEDA CONSERVATIVA DI PRESTITO</w:t>
      </w:r>
    </w:p>
    <w:p>
      <w:pPr>
        <w:pStyle w:val="Textbody"/>
        <w:spacing w:lineRule="auto" w:line="276" w:before="0" w:after="0"/>
        <w:ind w:left="-567" w:hanging="0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ind w:left="-567" w:hanging="0"/>
        <w:jc w:val="center"/>
        <w:rPr>
          <w:rFonts w:cs="Times New Roman"/>
          <w:b/>
          <w:b/>
          <w:bCs/>
          <w:i/>
          <w:i/>
          <w:lang w:val="it-IT"/>
        </w:rPr>
      </w:pPr>
      <w:r>
        <w:rPr>
          <w:rFonts w:cs="Times New Roman"/>
          <w:b/>
          <w:bCs/>
          <w:i/>
          <w:lang w:val="it-IT"/>
        </w:rPr>
        <w:t>10. Reperti bioarcheologici e paleontologici</w:t>
      </w:r>
    </w:p>
    <w:p>
      <w:pPr>
        <w:pStyle w:val="Textbody"/>
        <w:spacing w:lineRule="auto" w:line="276" w:before="0" w:after="0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/>
      </w:pPr>
      <w:r>
        <w:rPr/>
      </w:r>
      <w:bookmarkStart w:id="0" w:name="_Hlk516567338"/>
      <w:bookmarkStart w:id="1" w:name="_Hlk516567338"/>
      <w:bookmarkEnd w:id="1"/>
    </w:p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1.1 DATI IDENTIFICATIVI DEL REPERTO</w:t>
      </w:r>
    </w:p>
    <w:tbl>
      <w:tblPr>
        <w:tblW w:w="96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233"/>
        <w:gridCol w:w="3402"/>
      </w:tblGrid>
      <w:tr>
        <w:trPr>
          <w:trHeight w:val="375" w:hRule="atLeast"/>
        </w:trPr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File immagine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*Materia: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1.2 DESCRIZIONE DEL REPERTO</w:t>
      </w:r>
    </w:p>
    <w:tbl>
      <w:tblPr>
        <w:tblW w:w="963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2"/>
        <w:gridCol w:w="6803"/>
      </w:tblGrid>
      <w:tr>
        <w:trPr>
          <w:trHeight w:val="450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50" w:hRule="atLeas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Peso (Kg)</w:t>
            </w:r>
          </w:p>
        </w:tc>
        <w:tc>
          <w:tcPr>
            <w:tcW w:w="6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831"/>
        <w:gridCol w:w="6784"/>
      </w:tblGrid>
      <w:tr>
        <w:trPr>
          <w:trHeight w:val="360" w:hRule="atLeast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i/>
                <w:i/>
                <w:lang w:val="it-IT"/>
              </w:rPr>
            </w:pPr>
            <w:r>
              <w:rPr>
                <w:rFonts w:cs="Times New Roman"/>
                <w:i/>
                <w:lang w:val="it-IT"/>
              </w:rPr>
            </w:r>
          </w:p>
        </w:tc>
      </w:tr>
      <w:tr>
        <w:trPr>
          <w:trHeight w:val="360" w:hRule="atLeast"/>
        </w:trPr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no        □ sì, fino al                                                            </w:t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2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suppressAutoHyphens w:val="false"/>
        <w:spacing w:lineRule="auto" w:line="276"/>
        <w:rPr>
          <w:rFonts w:cs="Times New Roman"/>
          <w:b/>
          <w:b/>
          <w:bCs/>
          <w:lang w:val="it-IT"/>
        </w:rPr>
      </w:pPr>
      <w:r>
        <w:br w:type="page"/>
      </w: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3.1 STATO DI CONSERVAZIONE</w:t>
      </w:r>
    </w:p>
    <w:tbl>
      <w:tblPr>
        <w:tblW w:w="967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07"/>
        <w:gridCol w:w="709"/>
        <w:gridCol w:w="4075"/>
        <w:gridCol w:w="785"/>
      </w:tblGrid>
      <w:tr>
        <w:trPr>
          <w:trHeight w:val="303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*Stato di conservazione:          cattivo □          mediocre □          discreto □          buono □</w:t>
            </w:r>
          </w:p>
        </w:tc>
      </w:tr>
      <w:tr>
        <w:trPr>
          <w:trHeight w:val="1797" w:hRule="atLeast"/>
        </w:trPr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Difetti strutturali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Deformazioni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Alterazioni cromatiche          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materiche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Alterazioni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Fori/ Fratture/ Fessurazioni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uppressAutoHyphens w:val="false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□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Lacune/ Mancanze/ Cadute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Integrazioni            </w:t>
            </w:r>
          </w:p>
          <w:p>
            <w:pPr>
              <w:pStyle w:val="Normal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Attacchi di insetti o animali 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Attacchi microbiologici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Depositi superficiali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  <w:p>
            <w:pPr>
              <w:pStyle w:val="Normal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□</w:t>
            </w:r>
          </w:p>
        </w:tc>
      </w:tr>
      <w:tr>
        <w:trPr>
          <w:trHeight w:val="804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*Descrizione e localizzazione/ note:</w:t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*Restauri documentati: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429" w:hRule="atLeast"/>
        </w:trPr>
        <w:tc>
          <w:tcPr>
            <w:tcW w:w="967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*Precedenti prestiti (ultimi tre anni): </w:t>
            </w:r>
          </w:p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 xml:space="preserve">4.1 PARERE </w:t>
      </w:r>
      <w:bookmarkStart w:id="2" w:name="_Hlk516567601"/>
      <w:r>
        <w:rPr>
          <w:rFonts w:cs="Times New Roman"/>
          <w:b/>
          <w:lang w:val="it-IT"/>
        </w:rPr>
        <w:t>SULL’IDONEITÀ</w:t>
      </w:r>
      <w:bookmarkEnd w:id="2"/>
      <w:r>
        <w:rPr>
          <w:rFonts w:cs="Times New Roman"/>
          <w:b/>
          <w:lang w:val="it-IT"/>
        </w:rPr>
        <w:t xml:space="preserve"> AL PRESTITO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 </w:t>
            </w:r>
          </w:p>
        </w:tc>
      </w:tr>
      <w:tr>
        <w:trPr>
          <w:trHeight w:val="420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sz w:val="24"/>
                <w:szCs w:val="24"/>
                <w:lang w:val="it-IT"/>
              </w:rPr>
              <w:t>Interventi richiesti per la concessione del prestito:</w:t>
            </w:r>
          </w:p>
          <w:p>
            <w:pPr>
              <w:pStyle w:val="Titoloprincipale"/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jc w:val="left"/>
        <w:tblInd w:w="-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07"/>
        <w:gridCol w:w="4537"/>
      </w:tblGrid>
      <w:tr>
        <w:trPr/>
        <w:tc>
          <w:tcPr>
            <w:tcW w:w="5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Ambiente controllato </w:t>
            </w:r>
            <w:r>
              <w:rPr>
                <w:rFonts w:cs="Times New Roman"/>
                <w:color w:val="000000"/>
                <w:lang w:val="it-IT"/>
              </w:rPr>
              <w:t xml:space="preserve">□ </w:t>
            </w:r>
            <w:r>
              <w:rPr>
                <w:rFonts w:cs="Times New Roman"/>
                <w:lang w:val="it-IT"/>
              </w:rPr>
              <w:t xml:space="preserve">    </w:t>
            </w:r>
          </w:p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T°C                  UR %                   Lux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</w:rPr>
            </w:pPr>
            <w:r>
              <w:rPr>
                <w:rFonts w:cs="Times New Roman"/>
                <w:lang w:val="it-IT"/>
              </w:rPr>
              <w:t>Ambiente non controllato</w:t>
            </w:r>
            <w:r>
              <w:rPr>
                <w:rFonts w:cs="Times New Roman"/>
                <w:color w:val="000000"/>
                <w:lang w:val="it-IT"/>
              </w:rPr>
              <w:t xml:space="preserve"> □</w:t>
            </w:r>
            <w:r>
              <w:rPr>
                <w:rFonts w:cs="Times New Roman"/>
                <w:lang w:val="it-IT"/>
              </w:rPr>
              <w:t xml:space="preserve">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jc w:val="left"/>
        <w:tblInd w:w="-2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6"/>
        <w:gridCol w:w="1834"/>
        <w:gridCol w:w="2134"/>
        <w:gridCol w:w="2695"/>
      </w:tblGrid>
      <w:tr>
        <w:trPr>
          <w:trHeight w:val="862" w:hRule="atLeast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Conformi ai valori abituali indicati         </w:t>
            </w:r>
          </w:p>
          <w:p>
            <w:pPr>
              <w:pStyle w:val="Titoloprincipale"/>
              <w:snapToGrid w:val="false"/>
              <w:spacing w:lineRule="auto" w:line="36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□ </w:t>
            </w: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Conformi ai valori indicati nell’Atto di indirizzo D.M. 10 maggio 2001</w:t>
            </w:r>
          </w:p>
        </w:tc>
      </w:tr>
      <w:tr>
        <w:trPr>
          <w:trHeight w:val="2147" w:hRule="atLeast"/>
        </w:trPr>
        <w:tc>
          <w:tcPr>
            <w:tcW w:w="29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>Avorio, Osso, Corno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Cuoio, Pelli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Cera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Materiale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organico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in genere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Reperti paleontologici             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                                                                          </w:t>
            </w:r>
          </w:p>
        </w:tc>
        <w:tc>
          <w:tcPr>
            <w:tcW w:w="1834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19-24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19-24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&lt;18                   </w:t>
            </w:r>
            <w:r>
              <w:rPr>
                <w:rFonts w:cs="Times New Roman" w:ascii="Times New Roman" w:hAnsi="Times New Roman"/>
                <w:b/>
                <w:bCs/>
                <w:i w:val="false"/>
                <w:sz w:val="22"/>
                <w:szCs w:val="22"/>
                <w:lang w:val="it-IT"/>
              </w:rPr>
              <w:t xml:space="preserve">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T (°C) 19-24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T (°C) 16-25                                        </w:t>
            </w:r>
          </w:p>
        </w:tc>
        <w:tc>
          <w:tcPr>
            <w:tcW w:w="21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fr-FR"/>
              </w:rPr>
            </w:pPr>
            <w:r>
              <w:rPr>
                <w:rFonts w:cs="Times New Roman" w:ascii="Times New Roman" w:hAnsi="Times New Roman"/>
                <w:bCs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45-65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fr-FR"/>
              </w:rPr>
              <w:t xml:space="preserve">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50-60        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N.R.  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UR %      50-65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 xml:space="preserve">UR %      40-60                                           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fr-FR"/>
              </w:rPr>
              <w:t xml:space="preserve">           </w:t>
            </w:r>
          </w:p>
        </w:tc>
        <w:tc>
          <w:tcPr>
            <w:tcW w:w="269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150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≤ 50</w:t>
            </w:r>
          </w:p>
          <w:p>
            <w:pPr>
              <w:pStyle w:val="Sottotitolo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sz w:val="22"/>
                <w:szCs w:val="22"/>
                <w:lang w:val="it-IT"/>
              </w:rPr>
            </w:pPr>
            <w:r>
              <w:rPr>
                <w:rFonts w:cs="Times New Roman" w:ascii="Times New Roman" w:hAnsi="Times New Roman"/>
                <w:i w:val="false"/>
                <w:sz w:val="22"/>
                <w:szCs w:val="22"/>
                <w:lang w:val="it-IT"/>
              </w:rPr>
              <w:t>Lux    N.R.</w:t>
            </w:r>
            <w:r>
              <w:rPr>
                <w:rFonts w:cs="Times New Roman" w:ascii="Times New Roman" w:hAnsi="Times New Roman"/>
                <w:i w:val="false"/>
                <w:sz w:val="22"/>
                <w:szCs w:val="22"/>
                <w:vertAlign w:val="superscript"/>
                <w:lang w:val="it-IT"/>
              </w:rPr>
              <w:t>1</w:t>
            </w:r>
          </w:p>
          <w:p>
            <w:pPr>
              <w:pStyle w:val="Textbody"/>
              <w:spacing w:lineRule="auto" w:line="360" w:before="0" w:after="120"/>
              <w:rPr>
                <w:rFonts w:cs="Times New Roman"/>
                <w:sz w:val="16"/>
                <w:szCs w:val="16"/>
                <w:lang w:val="it-IT"/>
              </w:rPr>
            </w:pPr>
            <w:r>
              <w:rPr>
                <w:rFonts w:cs="Times New Roman"/>
                <w:sz w:val="16"/>
                <w:szCs w:val="16"/>
                <w:vertAlign w:val="superscript"/>
                <w:lang w:val="it-IT"/>
              </w:rPr>
              <w:t>1</w:t>
            </w:r>
            <w:r>
              <w:rPr>
                <w:rFonts w:cs="Times New Roman"/>
                <w:sz w:val="16"/>
                <w:szCs w:val="16"/>
                <w:lang w:val="it-IT"/>
              </w:rPr>
              <w:t xml:space="preserve"> ma con limitazione sugli effetti termici</w:t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6.1 INDICAZIONI PER LA MANIPOLAZIONE/ MOVIMENTAZIONE</w:t>
      </w:r>
    </w:p>
    <w:tbl>
      <w:tblPr>
        <w:tblW w:w="96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46"/>
      </w:tblGrid>
      <w:tr>
        <w:trPr>
          <w:trHeight w:val="450" w:hRule="exac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73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*Manipolazione/Movimentazione 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385" w:hRule="exac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728" w:leader="none"/>
                <w:tab w:val="left" w:pos="1436" w:leader="none"/>
                <w:tab w:val="left" w:pos="2144" w:leader="none"/>
                <w:tab w:val="left" w:pos="2852" w:leader="none"/>
                <w:tab w:val="left" w:pos="3560" w:leader="none"/>
                <w:tab w:val="center" w:pos="4555" w:leader="none"/>
              </w:tabs>
              <w:snapToGrid w:val="false"/>
              <w:spacing w:lineRule="auto" w:line="276"/>
              <w:ind w:left="20" w:hanging="0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jc w:val="center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6238"/>
      </w:tblGrid>
      <w:tr>
        <w:trPr>
          <w:trHeight w:val="420" w:hRule="atLeast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  <w:tr>
        <w:trPr>
          <w:trHeight w:val="501" w:hRule="atLeast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6.3 *INDICAZIONI PER IL TRASPORTO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98"/>
        <w:gridCol w:w="3262"/>
        <w:gridCol w:w="2977"/>
      </w:tblGrid>
      <w:tr>
        <w:trPr/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automobile    □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ind w:left="12" w:hanging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 xml:space="preserve">Viaggio con camion      □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napToGrid w:val="false"/>
              <w:spacing w:lineRule="auto" w:line="276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Viaggio con aereo     □</w:t>
            </w:r>
          </w:p>
        </w:tc>
      </w:tr>
      <w:tr>
        <w:trPr/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tabs>
                <w:tab w:val="left" w:pos="2655" w:leader="none"/>
              </w:tabs>
              <w:snapToGrid w:val="false"/>
              <w:spacing w:lineRule="auto" w:line="276"/>
              <w:jc w:val="both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Normal"/>
        <w:spacing w:lineRule="auto" w:line="276"/>
        <w:rPr>
          <w:rFonts w:cs="Times New Roman"/>
          <w:b/>
          <w:b/>
          <w:bCs/>
          <w:lang w:val="it-IT"/>
        </w:rPr>
      </w:pPr>
      <w:r>
        <w:rPr>
          <w:rFonts w:cs="Times New Roman"/>
          <w:b/>
          <w:bCs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jc w:val="left"/>
        <w:tblInd w:w="2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78"/>
        <w:gridCol w:w="6245"/>
      </w:tblGrid>
      <w:tr>
        <w:trPr>
          <w:trHeight w:val="762" w:hRule="exact"/>
        </w:trPr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spacing w:lineRule="auto" w:line="276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Titoloprincipale"/>
        <w:spacing w:lineRule="auto" w:line="276"/>
        <w:jc w:val="left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7"/>
      </w:tblGrid>
      <w:tr>
        <w:trPr>
          <w:trHeight w:val="378" w:hRule="atLeast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76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</w:r>
          </w:p>
        </w:tc>
      </w:tr>
    </w:tbl>
    <w:p>
      <w:pPr>
        <w:pStyle w:val="Standard"/>
        <w:spacing w:lineRule="auto" w:line="276"/>
        <w:rPr>
          <w:rFonts w:cs="Times New Roman"/>
          <w:lang w:val="it-IT"/>
        </w:rPr>
      </w:pPr>
      <w:r>
        <w:rPr>
          <w:rFonts w:cs="Times New Roman"/>
          <w:lang w:val="it-IT"/>
        </w:rPr>
      </w:r>
    </w:p>
    <w:p>
      <w:pPr>
        <w:pStyle w:val="Standard"/>
        <w:spacing w:lineRule="auto" w:line="276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85"/>
      </w:tblGrid>
      <w:tr>
        <w:trPr>
          <w:trHeight w:val="502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>
        <w:trPr>
          <w:trHeight w:val="390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Sistema di rilevamento:                    □ centralizzato                     □ individuale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</w:t>
            </w:r>
            <w:r>
              <w:rPr>
                <w:rFonts w:eastAsia="Calibri" w:cs="Times New Roman"/>
                <w:kern w:val="0"/>
                <w:lang w:val="it-IT" w:eastAsia="en-US" w:bidi="ar-SA"/>
              </w:rPr>
              <w:t>termico                    □ igrometrico                       □ termoigrometrico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temperatura: T. range (°C) _____           Max_____              Min._____</w:t>
            </w:r>
          </w:p>
        </w:tc>
      </w:tr>
      <w:tr>
        <w:trPr>
          <w:trHeight w:val="1148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Controllo umidità relativa: UR range (%)_____           Max_____              Min._____</w:t>
            </w:r>
          </w:p>
          <w:p>
            <w:pPr>
              <w:pStyle w:val="Normal"/>
              <w:widowControl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>
        <w:trPr>
          <w:trHeight w:val="324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Illuminazione naturale: □ sì     □ no                  Schermatura: </w:t>
            </w:r>
            <w:bookmarkStart w:id="3" w:name="_GoBack"/>
            <w:bookmarkEnd w:id="3"/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>
        <w:trPr>
          <w:trHeight w:val="577" w:hRule="atLeast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>
            <w:pPr>
              <w:pStyle w:val="Normal"/>
              <w:widowControl/>
              <w:suppressAutoHyphens w:val="false"/>
              <w:spacing w:lineRule="auto" w:line="360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>
              <w:rPr>
                <w:rFonts w:eastAsia="Calibri" w:cs="Times New Roman"/>
                <w:kern w:val="0"/>
                <w:lang w:val="it-IT" w:eastAsia="en-US" w:bidi="ar-SA"/>
              </w:rPr>
              <w:t xml:space="preserve">Lux: □ ≤ 50       □ ≤ 150       □ &gt; 150 </w:t>
            </w:r>
          </w:p>
        </w:tc>
      </w:tr>
    </w:tbl>
    <w:p>
      <w:pPr>
        <w:pStyle w:val="Titoloprincipale"/>
        <w:spacing w:lineRule="auto" w:line="276"/>
        <w:rPr>
          <w:rFonts w:cs="Times New Roman"/>
          <w:b w:val="false"/>
          <w:b w:val="false"/>
          <w:bCs w:val="false"/>
          <w:sz w:val="24"/>
          <w:szCs w:val="24"/>
          <w:lang w:val="it-IT"/>
        </w:rPr>
      </w:pPr>
      <w:r>
        <w:rPr>
          <w:rFonts w:cs="Times New Roman"/>
          <w:b w:val="false"/>
          <w:bCs w:val="false"/>
          <w:sz w:val="24"/>
          <w:szCs w:val="24"/>
          <w:lang w:val="it-IT"/>
        </w:rPr>
        <w:t xml:space="preserve">  </w:t>
      </w:r>
    </w:p>
    <w:p>
      <w:pPr>
        <w:pStyle w:val="Textbody"/>
        <w:spacing w:lineRule="auto" w:line="276" w:before="0" w:after="0"/>
        <w:rPr>
          <w:rFonts w:cs="Times New Roman"/>
          <w:b/>
          <w:b/>
          <w:lang w:val="it-IT"/>
        </w:rPr>
      </w:pPr>
      <w:r>
        <w:rPr>
          <w:rFonts w:cs="Times New Roman"/>
          <w:b/>
          <w:lang w:val="it-IT"/>
        </w:rPr>
        <w:t>8.1 *REDAZIONE SCHEDA</w:t>
      </w:r>
    </w:p>
    <w:tbl>
      <w:tblPr>
        <w:tblW w:w="9637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556"/>
        <w:gridCol w:w="8080"/>
      </w:tblGrid>
      <w:tr>
        <w:trPr/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1556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>
        <w:trPr/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itoloprincipale"/>
              <w:spacing w:lineRule="auto" w:line="276"/>
              <w:jc w:val="left"/>
              <w:rPr>
                <w:rFonts w:cs="Times New Roman"/>
                <w:b w:val="false"/>
                <w:b w:val="false"/>
                <w:bCs w:val="false"/>
                <w:sz w:val="24"/>
                <w:szCs w:val="24"/>
                <w:lang w:val="it-IT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it-IT"/>
              </w:rPr>
            </w:r>
          </w:p>
        </w:tc>
      </w:tr>
    </w:tbl>
    <w:p>
      <w:pPr>
        <w:pStyle w:val="Standard"/>
        <w:spacing w:lineRule="auto" w:line="276"/>
        <w:rPr/>
      </w:pPr>
      <w:r>
        <w:rPr/>
      </w:r>
    </w:p>
    <w:sectPr>
      <w:type w:val="nextPage"/>
      <w:pgSz w:w="11906" w:h="16838"/>
      <w:pgMar w:left="1418" w:right="851" w:header="0" w:top="488" w:footer="0" w:bottom="36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6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notaapidipaginaCarattere" w:customStyle="1">
    <w:name w:val="Testo nota a piè di pagina Carattere"/>
    <w:basedOn w:val="DefaultParagraphFont"/>
    <w:qFormat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700f"/>
    <w:rPr>
      <w:rFonts w:ascii="Segoe UI" w:hAnsi="Segoe UI" w:cs="Segoe UI"/>
      <w:sz w:val="18"/>
      <w:szCs w:val="18"/>
    </w:rPr>
  </w:style>
  <w:style w:type="paragraph" w:styleId="Titolo" w:customStyle="1">
    <w:name w:val="Titolo"/>
    <w:basedOn w:val="Standard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itoloprincipale">
    <w:name w:val="Title"/>
    <w:basedOn w:val="Standard"/>
    <w:next w:val="Sottotitolo"/>
    <w:qFormat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Titolo"/>
    <w:qFormat/>
    <w:pPr>
      <w:jc w:val="center"/>
    </w:pPr>
    <w:rPr>
      <w:i/>
      <w:iCs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Contenutocornice" w:customStyle="1">
    <w:name w:val="Contenuto cornice"/>
    <w:basedOn w:val="Textbody"/>
    <w:qFormat/>
    <w:pPr/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700f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6c73"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C73C-1113-40CD-9105-58E0CBD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LibreOffice/6.0.6.2$Windows_X86_64 LibreOffice_project/0c292870b25a325b5ed35f6b45599d2ea4458e77</Application>
  <Pages>3</Pages>
  <Words>422</Words>
  <Characters>2443</Characters>
  <CharactersWithSpaces>3666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2018-06-04T07:48:00Z</dcterms:created>
  <dc:creator>Spezzaferro Livia</dc:creator>
  <dc:description/>
  <dc:language>it-IT</dc:language>
  <cp:lastModifiedBy/>
  <cp:lastPrinted>2018-06-13T13:28:00Z</cp:lastPrinted>
  <dcterms:modified xsi:type="dcterms:W3CDTF">2021-03-15T18:18:53Z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